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u w:val="single"/>
          <w:shd w:val="clear" w:color="auto" w:fill="FFFFFF"/>
        </w:rPr>
      </w:pPr>
      <w:r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</w:rPr>
        <w:t>Registration</w:t>
      </w:r>
      <w:r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</w:rPr>
        <w:t> - 9 a.m. </w:t>
      </w:r>
      <w:r w:rsidR="00F4294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</w:rPr>
        <w:t>in Lobby</w:t>
      </w:r>
    </w:p>
    <w:p w:rsidR="001F475F" w:rsidRPr="00E23F0D" w:rsidRDefault="001F475F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538135" w:themeColor="accent6" w:themeShade="BF"/>
        </w:rPr>
      </w:pPr>
    </w:p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</w:pPr>
      <w:r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Welcome</w:t>
      </w:r>
      <w:r w:rsidR="001F475F"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 - 9:30 a.m. </w:t>
      </w:r>
      <w:r w:rsidR="00F42942"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(Auditorium, holds 160 people) </w:t>
      </w:r>
    </w:p>
    <w:p w:rsidR="001F475F" w:rsidRPr="00E23F0D" w:rsidRDefault="001F475F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</w:pPr>
      <w:r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Norma M. Keller, MD, FACC</w:t>
      </w:r>
    </w:p>
    <w:p w:rsidR="00A10363" w:rsidRDefault="001F475F" w:rsidP="00E23F0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</w:pPr>
      <w:r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J. Chad Teeters, MD, FACC</w:t>
      </w:r>
      <w:r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shd w:val="clear" w:color="auto" w:fill="FFFFFF"/>
        </w:rPr>
        <w:br/>
      </w:r>
      <w:r w:rsidR="00A10363"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shd w:val="clear" w:color="auto" w:fill="FFFFFF"/>
        </w:rPr>
        <w:br/>
      </w:r>
      <w:r w:rsidR="00A10363"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Morning Plenary "A" Lecture </w:t>
      </w:r>
      <w:r w:rsidR="00A10363"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- 9:45 a.m. (Auditorium, holds 160 people) - </w:t>
      </w:r>
      <w:r w:rsidR="00A10363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u w:val="single"/>
          <w:shd w:val="clear" w:color="auto" w:fill="FFFFFF"/>
        </w:rPr>
        <w:t>"</w:t>
      </w:r>
      <w:proofErr w:type="spellStart"/>
      <w:r w:rsidR="00A10363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u w:val="single"/>
          <w:shd w:val="clear" w:color="auto" w:fill="FFFFFF"/>
        </w:rPr>
        <w:t>PSCK9</w:t>
      </w:r>
      <w:proofErr w:type="spellEnd"/>
      <w:r w:rsidR="00A10363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 Inhibitors in Dyslipidemia”</w:t>
      </w:r>
      <w:r w:rsidR="00A10363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 xml:space="preserve"> </w:t>
      </w:r>
      <w:r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br/>
      </w:r>
      <w:r w:rsidR="00A10363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Jennifer Robinson, MD, MPH</w:t>
      </w:r>
    </w:p>
    <w:p w:rsidR="00E23F0D" w:rsidRPr="00E23F0D" w:rsidRDefault="00E23F0D" w:rsidP="00E23F0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</w:pPr>
    </w:p>
    <w:p w:rsidR="00A10363" w:rsidRPr="00A10363" w:rsidRDefault="001F475F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M</w:t>
      </w:r>
      <w:r w:rsidR="00A10363"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orning Plenary "B"</w:t>
      </w:r>
      <w:r w:rsidR="00A10363"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 </w:t>
      </w:r>
      <w:r w:rsidR="00A10363"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Lecture </w:t>
      </w:r>
      <w:r w:rsidR="00A10363"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- 10:45 a.m. (Auditorium, holds 160 people) -</w:t>
      </w:r>
      <w:proofErr w:type="gramStart"/>
      <w:r w:rsidR="00A10363"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 </w:t>
      </w:r>
      <w:r w:rsidR="00A10363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 </w:t>
      </w:r>
      <w:r w:rsidR="00A10363" w:rsidRPr="00E23F0D">
        <w:rPr>
          <w:rFonts w:ascii="Arial" w:eastAsia="Times New Roman" w:hAnsi="Arial" w:cs="Arial"/>
          <w:bCs/>
          <w:i/>
          <w:iCs/>
          <w:color w:val="E83E10"/>
          <w:sz w:val="20"/>
          <w:szCs w:val="20"/>
          <w:u w:val="single"/>
          <w:shd w:val="clear" w:color="auto" w:fill="FFFFFF"/>
        </w:rPr>
        <w:t>(</w:t>
      </w:r>
      <w:proofErr w:type="gramEnd"/>
      <w:r w:rsidR="00A10363" w:rsidRPr="00E23F0D">
        <w:rPr>
          <w:rFonts w:ascii="Arial" w:eastAsia="Times New Roman" w:hAnsi="Arial" w:cs="Arial"/>
          <w:bCs/>
          <w:i/>
          <w:iCs/>
          <w:color w:val="E83E10"/>
          <w:sz w:val="20"/>
          <w:szCs w:val="20"/>
          <w:u w:val="single"/>
          <w:shd w:val="clear" w:color="auto" w:fill="FFFFFF"/>
        </w:rPr>
        <w:t xml:space="preserve">Title </w:t>
      </w:r>
      <w:r w:rsidR="00F77828" w:rsidRPr="00E23F0D">
        <w:rPr>
          <w:rFonts w:ascii="Arial" w:eastAsia="Times New Roman" w:hAnsi="Arial" w:cs="Arial"/>
          <w:bCs/>
          <w:i/>
          <w:iCs/>
          <w:color w:val="E83E10"/>
          <w:sz w:val="20"/>
          <w:szCs w:val="20"/>
          <w:u w:val="single"/>
          <w:shd w:val="clear" w:color="auto" w:fill="FFFFFF"/>
        </w:rPr>
        <w:t>forthcoming</w:t>
      </w:r>
      <w:r w:rsidR="00A10363" w:rsidRPr="00E23F0D">
        <w:rPr>
          <w:rFonts w:ascii="Arial" w:eastAsia="Times New Roman" w:hAnsi="Arial" w:cs="Arial"/>
          <w:bCs/>
          <w:i/>
          <w:iCs/>
          <w:color w:val="E83E10"/>
          <w:sz w:val="20"/>
          <w:szCs w:val="20"/>
          <w:u w:val="single"/>
          <w:shd w:val="clear" w:color="auto" w:fill="FFFFFF"/>
        </w:rPr>
        <w:t>)</w:t>
      </w:r>
      <w:r w:rsidR="00A10363" w:rsidRPr="00E23F0D">
        <w:rPr>
          <w:rFonts w:ascii="Arial" w:eastAsia="Times New Roman" w:hAnsi="Arial" w:cs="Arial"/>
          <w:b/>
          <w:bCs/>
          <w:i/>
          <w:iCs/>
          <w:color w:val="6AA84F"/>
          <w:sz w:val="20"/>
          <w:szCs w:val="20"/>
          <w:u w:val="single"/>
          <w:shd w:val="clear" w:color="auto" w:fill="FFFFFF"/>
        </w:rPr>
        <w:t xml:space="preserve"> </w:t>
      </w:r>
      <w:r w:rsidRPr="00E23F0D">
        <w:rPr>
          <w:rFonts w:ascii="Arial" w:eastAsia="Times New Roman" w:hAnsi="Arial" w:cs="Arial"/>
          <w:b/>
          <w:bCs/>
          <w:i/>
          <w:iCs/>
          <w:color w:val="6AA84F"/>
          <w:sz w:val="20"/>
          <w:szCs w:val="20"/>
          <w:u w:val="single"/>
          <w:shd w:val="clear" w:color="auto" w:fill="FFFFFF"/>
        </w:rPr>
        <w:br/>
      </w:r>
      <w:r w:rsidR="00463908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 xml:space="preserve">William J. </w:t>
      </w:r>
      <w:proofErr w:type="spellStart"/>
      <w:r w:rsidR="00463908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Oetgen</w:t>
      </w:r>
      <w:proofErr w:type="spellEnd"/>
      <w:r w:rsidR="00463908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, MD, MBA, FACC</w:t>
      </w:r>
      <w:r w:rsidR="00A10363"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 </w:t>
      </w:r>
      <w:r w:rsidR="00A10363" w:rsidRPr="00A10363">
        <w:rPr>
          <w:rFonts w:ascii="Arial" w:eastAsia="Times New Roman" w:hAnsi="Arial" w:cs="Arial"/>
          <w:color w:val="222222"/>
          <w:sz w:val="20"/>
          <w:szCs w:val="20"/>
        </w:rPr>
        <w:br/>
      </w:r>
    </w:p>
    <w:p w:rsidR="00E26665" w:rsidRPr="00E23F0D" w:rsidRDefault="00A10363" w:rsidP="00E2666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E23F0D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shd w:val="clear" w:color="auto" w:fill="FFFFFF"/>
        </w:rPr>
        <w:t>Morning Breakout "A"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 </w:t>
      </w:r>
      <w:r w:rsidRPr="00E23F0D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shd w:val="clear" w:color="auto" w:fill="FFFFFF"/>
        </w:rPr>
        <w:t>Lecture 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 xml:space="preserve">- 11:30 a.m. (Room </w:t>
      </w:r>
      <w:proofErr w:type="spellStart"/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C198</w:t>
      </w:r>
      <w:proofErr w:type="spellEnd"/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, holds 64 people) </w:t>
      </w:r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"MACRA/</w:t>
      </w:r>
      <w:proofErr w:type="spellStart"/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QPP</w:t>
      </w:r>
      <w:proofErr w:type="spellEnd"/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 xml:space="preserve"> Update – is “MIPS or </w:t>
      </w:r>
      <w:proofErr w:type="spellStart"/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MOOPS</w:t>
      </w:r>
      <w:proofErr w:type="spellEnd"/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 xml:space="preserve">? Lessons Learned from Year 1 of the Quality Payment Program and </w:t>
      </w:r>
      <w:proofErr w:type="gramStart"/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What’s</w:t>
      </w:r>
      <w:proofErr w:type="gramEnd"/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 xml:space="preserve"> </w:t>
      </w:r>
      <w:r w:rsidR="00CA3550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i</w:t>
      </w:r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n Store for the Future”</w:t>
      </w:r>
      <w:r w:rsidR="00795B7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 xml:space="preserve"> </w:t>
      </w:r>
      <w:r w:rsidR="001F475F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br/>
      </w:r>
      <w:r w:rsidR="00E26665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>Christine Perez</w:t>
      </w:r>
    </w:p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E23F0D">
        <w:rPr>
          <w:rFonts w:ascii="Arial" w:eastAsia="Times New Roman" w:hAnsi="Arial" w:cs="Arial"/>
          <w:color w:val="0070C0"/>
          <w:sz w:val="20"/>
          <w:szCs w:val="20"/>
        </w:rPr>
        <w:t> </w:t>
      </w:r>
    </w:p>
    <w:p w:rsidR="00E23F0D" w:rsidRPr="00E23F0D" w:rsidRDefault="00A10363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</w:pPr>
      <w:r w:rsidRPr="00E23F0D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shd w:val="clear" w:color="auto" w:fill="FFFFFF"/>
        </w:rPr>
        <w:t>Morning Breakout "B" Lecture 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- 11:30 a.m. (Room 9204, holds 32 people)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</w:rPr>
        <w:t> - </w:t>
      </w:r>
      <w:r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</w:rPr>
        <w:t>[Tentative]</w:t>
      </w:r>
      <w:r w:rsidR="00E23F0D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 "Negotiating Contracts</w:t>
      </w:r>
      <w:r w:rsid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”</w:t>
      </w:r>
    </w:p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>Doctors Co. Speaker (Chad confirming)</w:t>
      </w:r>
      <w:r w:rsidRPr="00E23F0D">
        <w:rPr>
          <w:rFonts w:ascii="Arial" w:eastAsia="Times New Roman" w:hAnsi="Arial" w:cs="Arial"/>
          <w:color w:val="0070C0"/>
          <w:sz w:val="20"/>
          <w:szCs w:val="20"/>
        </w:rPr>
        <w:br/>
      </w:r>
    </w:p>
    <w:p w:rsidR="00E23F0D" w:rsidRPr="00E23F0D" w:rsidRDefault="00A10363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</w:pPr>
      <w:r w:rsidRPr="00E23F0D">
        <w:rPr>
          <w:rFonts w:ascii="Arial" w:eastAsia="Times New Roman" w:hAnsi="Arial" w:cs="Arial"/>
          <w:b/>
          <w:bCs/>
          <w:color w:val="0070C0"/>
          <w:sz w:val="20"/>
          <w:szCs w:val="20"/>
        </w:rPr>
        <w:br/>
      </w:r>
      <w:r w:rsidRPr="00E23F0D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</w:rPr>
        <w:t>Morning Breakout "C"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</w:rPr>
        <w:t> </w:t>
      </w:r>
      <w:r w:rsidRPr="00E23F0D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</w:rPr>
        <w:t>Lecture 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</w:rPr>
        <w:t>- 11:30 a.m. (Room 9205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, holds 32 people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</w:rPr>
        <w:t xml:space="preserve">) </w:t>
      </w:r>
      <w:r w:rsidR="00E26665" w:rsidRPr="00E23F0D">
        <w:rPr>
          <w:rFonts w:ascii="Arial" w:eastAsia="Times New Roman" w:hAnsi="Arial" w:cs="Arial"/>
          <w:color w:val="0070C0"/>
          <w:sz w:val="20"/>
          <w:szCs w:val="20"/>
          <w:u w:val="single"/>
        </w:rPr>
        <w:t>–</w:t>
      </w:r>
      <w:r w:rsidRPr="00E23F0D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 </w:t>
      </w:r>
      <w:r w:rsidR="009F68C1" w:rsidRPr="00E23F0D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“</w:t>
      </w:r>
      <w:r w:rsidR="00F05B08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Journal Club</w:t>
      </w:r>
      <w:r w:rsidR="009F68C1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: Summary of the Top Trials of 2018”</w:t>
      </w:r>
      <w:r w:rsidR="0050160B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 xml:space="preserve"> </w:t>
      </w:r>
    </w:p>
    <w:p w:rsidR="00A10363" w:rsidRPr="00A10363" w:rsidRDefault="0050160B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E23F0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>(</w:t>
      </w:r>
      <w:proofErr w:type="gramStart"/>
      <w:r w:rsidRPr="00E23F0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>need</w:t>
      </w:r>
      <w:proofErr w:type="gramEnd"/>
      <w:r w:rsidRPr="00E23F0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 xml:space="preserve"> speakers)</w:t>
      </w:r>
      <w:r w:rsidR="00E26665">
        <w:rPr>
          <w:rFonts w:ascii="Arial" w:eastAsia="Times New Roman" w:hAnsi="Arial" w:cs="Arial"/>
          <w:b/>
          <w:bCs/>
          <w:i/>
          <w:iCs/>
          <w:color w:val="6AA84F"/>
          <w:sz w:val="20"/>
          <w:szCs w:val="20"/>
          <w:shd w:val="clear" w:color="auto" w:fill="FFFFFF"/>
        </w:rPr>
        <w:br/>
      </w:r>
    </w:p>
    <w:p w:rsidR="00A10363" w:rsidRPr="00427DB2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538135" w:themeColor="accent6" w:themeShade="BF"/>
          <w:u w:val="single"/>
        </w:rPr>
      </w:pPr>
      <w:r w:rsidRPr="00427DB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Lunch 'n' Learn - </w:t>
      </w:r>
      <w:r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12:30 p.m. (Room</w:t>
      </w:r>
      <w:r w:rsidR="00E23F0D"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s</w:t>
      </w:r>
      <w:r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 </w:t>
      </w:r>
      <w:proofErr w:type="spellStart"/>
      <w:r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C201</w:t>
      </w:r>
      <w:proofErr w:type="spellEnd"/>
      <w:r w:rsidR="00E23F0D"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, </w:t>
      </w:r>
      <w:proofErr w:type="spellStart"/>
      <w:r w:rsidR="00E23F0D" w:rsidRPr="00427DB2">
        <w:rPr>
          <w:rFonts w:ascii="Arial" w:eastAsia="Times New Roman" w:hAnsi="Arial" w:cs="Arial"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C202</w:t>
      </w:r>
      <w:proofErr w:type="spellEnd"/>
      <w:r w:rsidR="00E23F0D" w:rsidRPr="00427DB2">
        <w:rPr>
          <w:rFonts w:ascii="Arial" w:eastAsia="Times New Roman" w:hAnsi="Arial" w:cs="Arial"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, </w:t>
      </w:r>
      <w:proofErr w:type="spellStart"/>
      <w:r w:rsidR="00E23F0D" w:rsidRPr="00427DB2">
        <w:rPr>
          <w:rFonts w:ascii="Arial" w:eastAsia="Times New Roman" w:hAnsi="Arial" w:cs="Arial"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C203</w:t>
      </w:r>
      <w:proofErr w:type="spellEnd"/>
      <w:r w:rsidR="00E23F0D" w:rsidRPr="00427DB2">
        <w:rPr>
          <w:rFonts w:ascii="Arial" w:eastAsia="Times New Roman" w:hAnsi="Arial" w:cs="Arial"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, </w:t>
      </w:r>
      <w:proofErr w:type="spellStart"/>
      <w:r w:rsidR="00E23F0D" w:rsidRPr="00427DB2">
        <w:rPr>
          <w:rFonts w:ascii="Arial" w:eastAsia="Times New Roman" w:hAnsi="Arial" w:cs="Arial"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C204</w:t>
      </w:r>
      <w:proofErr w:type="spellEnd"/>
      <w:r w:rsidR="00E23F0D" w:rsidRPr="00427DB2">
        <w:rPr>
          <w:rFonts w:ascii="Arial" w:eastAsia="Times New Roman" w:hAnsi="Arial" w:cs="Arial"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 &amp; </w:t>
      </w:r>
      <w:proofErr w:type="spellStart"/>
      <w:r w:rsidR="00E23F0D" w:rsidRPr="00427DB2">
        <w:rPr>
          <w:rFonts w:ascii="Arial" w:eastAsia="Times New Roman" w:hAnsi="Arial" w:cs="Arial"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C205</w:t>
      </w:r>
      <w:proofErr w:type="spellEnd"/>
      <w:r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)</w:t>
      </w:r>
      <w:r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</w:rPr>
        <w:t> </w:t>
      </w:r>
    </w:p>
    <w:p w:rsidR="00E23F0D" w:rsidRDefault="00427DB2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</w:pPr>
      <w:r w:rsidRPr="00E23F0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>(</w:t>
      </w:r>
      <w:proofErr w:type="gramStart"/>
      <w:r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>no</w:t>
      </w:r>
      <w:proofErr w:type="gramEnd"/>
      <w:r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 xml:space="preserve"> </w:t>
      </w:r>
      <w:r w:rsidRPr="00E23F0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>speakers)</w:t>
      </w:r>
    </w:p>
    <w:p w:rsidR="00427DB2" w:rsidRDefault="00427DB2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shd w:val="clear" w:color="auto" w:fill="FFFFFF"/>
        </w:rPr>
      </w:pPr>
    </w:p>
    <w:p w:rsidR="00427DB2" w:rsidRPr="00427DB2" w:rsidRDefault="00A10363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70AD47" w:themeColor="accent6"/>
          <w:sz w:val="20"/>
          <w:szCs w:val="20"/>
          <w:u w:val="single"/>
          <w:shd w:val="clear" w:color="auto" w:fill="FFFFFF"/>
        </w:rPr>
      </w:pPr>
      <w:r w:rsidRPr="00427DB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Keynote Plenary Lecture </w:t>
      </w:r>
      <w:r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- 1:45 p.m. (Auditorium, holds 160 people)</w:t>
      </w:r>
      <w:r w:rsidR="00F77828"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 </w:t>
      </w:r>
      <w:r w:rsidR="00F77828" w:rsidRPr="00427DB2">
        <w:rPr>
          <w:rFonts w:ascii="Arial" w:eastAsia="Times New Roman" w:hAnsi="Arial" w:cs="Arial"/>
          <w:b/>
          <w:i/>
          <w:color w:val="E83E10"/>
          <w:sz w:val="20"/>
          <w:szCs w:val="20"/>
          <w:u w:val="single"/>
          <w:shd w:val="clear" w:color="auto" w:fill="FFFFFF"/>
        </w:rPr>
        <w:t>Topic TBD</w:t>
      </w:r>
      <w:r w:rsidR="00F77828" w:rsidRPr="00427DB2">
        <w:rPr>
          <w:rFonts w:ascii="Arial" w:eastAsia="Times New Roman" w:hAnsi="Arial" w:cs="Arial"/>
          <w:b/>
          <w:bCs/>
          <w:i/>
          <w:iCs/>
          <w:color w:val="70AD47" w:themeColor="accent6"/>
          <w:sz w:val="20"/>
          <w:szCs w:val="20"/>
          <w:u w:val="single"/>
          <w:shd w:val="clear" w:color="auto" w:fill="FFFFFF"/>
        </w:rPr>
        <w:t xml:space="preserve"> </w:t>
      </w:r>
    </w:p>
    <w:p w:rsidR="00A10363" w:rsidRPr="00E23F0D" w:rsidRDefault="00427DB2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538135" w:themeColor="accent6" w:themeShade="BF"/>
        </w:rPr>
      </w:pPr>
      <w:r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 xml:space="preserve">Valentin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Fuster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 xml:space="preserve">, MD, PhD,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MACC</w:t>
      </w:r>
      <w:proofErr w:type="spellEnd"/>
    </w:p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538135" w:themeColor="accent6" w:themeShade="BF"/>
        </w:rPr>
      </w:pPr>
      <w:r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</w:rPr>
        <w:t> </w:t>
      </w:r>
    </w:p>
    <w:p w:rsidR="00427DB2" w:rsidRDefault="00A10363" w:rsidP="00427DB2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</w:pPr>
      <w:r w:rsidRPr="00427DB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Case Presentation</w:t>
      </w:r>
      <w:r w:rsidR="00E23F0D" w:rsidRPr="00427DB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s</w:t>
      </w:r>
      <w:r w:rsidRPr="00427DB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 </w:t>
      </w:r>
      <w:proofErr w:type="gramStart"/>
      <w:r w:rsidR="00E23F0D" w:rsidRPr="00427DB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- </w:t>
      </w:r>
      <w:r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 2:30</w:t>
      </w:r>
      <w:proofErr w:type="gramEnd"/>
      <w:r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 p</w:t>
      </w:r>
      <w:r w:rsidR="00E23F0D"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.m. (Auditorium, holds 160 </w:t>
      </w:r>
      <w:proofErr w:type="spellStart"/>
      <w:r w:rsidR="00E23F0D"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ppl</w:t>
      </w:r>
      <w:proofErr w:type="spellEnd"/>
      <w:r w:rsidR="00E23F0D" w:rsidRPr="00427DB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)</w:t>
      </w:r>
      <w:r w:rsidR="00427DB2">
        <w:rPr>
          <w:rFonts w:ascii="Arial" w:eastAsia="Times New Roman" w:hAnsi="Arial" w:cs="Arial"/>
          <w:color w:val="538135" w:themeColor="accent6" w:themeShade="BF"/>
          <w:sz w:val="20"/>
          <w:szCs w:val="20"/>
          <w:shd w:val="clear" w:color="auto" w:fill="FFFFFF"/>
        </w:rPr>
        <w:br/>
      </w:r>
      <w:r w:rsidR="00427DB2" w:rsidRPr="00E23F0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>(</w:t>
      </w:r>
      <w:r w:rsidR="00427DB2"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 xml:space="preserve">no </w:t>
      </w:r>
      <w:r w:rsidR="00427DB2" w:rsidRPr="00E23F0D">
        <w:rPr>
          <w:rFonts w:ascii="Arial" w:eastAsia="Times New Roman" w:hAnsi="Arial" w:cs="Arial"/>
          <w:bCs/>
          <w:i/>
          <w:iCs/>
          <w:color w:val="FF0000"/>
          <w:sz w:val="20"/>
          <w:szCs w:val="20"/>
          <w:shd w:val="clear" w:color="auto" w:fill="FFFFFF"/>
        </w:rPr>
        <w:t>speakers)</w:t>
      </w:r>
    </w:p>
    <w:p w:rsidR="00A10363" w:rsidRPr="00A10363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A10363">
        <w:rPr>
          <w:rFonts w:ascii="Arial" w:eastAsia="Times New Roman" w:hAnsi="Arial" w:cs="Arial"/>
          <w:color w:val="222222"/>
          <w:sz w:val="20"/>
          <w:szCs w:val="20"/>
        </w:rPr>
        <w:t> </w:t>
      </w:r>
    </w:p>
    <w:p w:rsidR="00EF28B9" w:rsidRPr="00EF28B9" w:rsidRDefault="00A10363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</w:pPr>
      <w:r w:rsidRPr="00EF28B9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shd w:val="clear" w:color="auto" w:fill="FFFFFF"/>
        </w:rPr>
        <w:t>Afternoon Breakout "A"</w:t>
      </w:r>
      <w:r w:rsidRPr="00EF28B9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 </w:t>
      </w:r>
      <w:r w:rsidRPr="00EF28B9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shd w:val="clear" w:color="auto" w:fill="FFFFFF"/>
        </w:rPr>
        <w:t>Lecture </w:t>
      </w:r>
      <w:r w:rsidRPr="00EF28B9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 xml:space="preserve">– 3:30 p.m. (Room </w:t>
      </w:r>
      <w:proofErr w:type="spellStart"/>
      <w:r w:rsidRPr="00EF28B9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C198</w:t>
      </w:r>
      <w:proofErr w:type="spellEnd"/>
      <w:r w:rsidRPr="00EF28B9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, holds 64 people) - </w:t>
      </w:r>
      <w:r w:rsidRPr="00EF28B9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 xml:space="preserve">"Career Pathways (Title </w:t>
      </w:r>
      <w:proofErr w:type="gramStart"/>
      <w:r w:rsidRPr="00EF28B9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Needed</w:t>
      </w:r>
      <w:proofErr w:type="gramEnd"/>
      <w:r w:rsidRPr="00EF28B9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 xml:space="preserve">)” </w:t>
      </w:r>
    </w:p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>Chad Teeters</w:t>
      </w:r>
      <w:r w:rsidRPr="00E23F0D">
        <w:rPr>
          <w:rFonts w:ascii="Arial" w:eastAsia="Times New Roman" w:hAnsi="Arial" w:cs="Arial"/>
          <w:color w:val="0070C0"/>
          <w:sz w:val="20"/>
          <w:szCs w:val="20"/>
        </w:rPr>
        <w:br/>
        <w:t> </w:t>
      </w:r>
    </w:p>
    <w:p w:rsidR="00EF28B9" w:rsidRDefault="00A10363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</w:pPr>
      <w:r w:rsidRPr="00EF28B9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shd w:val="clear" w:color="auto" w:fill="FFFFFF"/>
        </w:rPr>
        <w:t>Afternoon Breakout "B" Lecture </w:t>
      </w:r>
      <w:r w:rsidRPr="00EF28B9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- 3:30 p.m. (Room 9204, holds 32 people)</w:t>
      </w:r>
      <w:r w:rsidRPr="00EF28B9">
        <w:rPr>
          <w:rFonts w:ascii="Arial" w:eastAsia="Times New Roman" w:hAnsi="Arial" w:cs="Arial"/>
          <w:color w:val="0070C0"/>
          <w:sz w:val="20"/>
          <w:szCs w:val="20"/>
          <w:u w:val="single"/>
        </w:rPr>
        <w:t> </w:t>
      </w:r>
      <w:r w:rsidR="00F33471" w:rsidRPr="00EF28B9">
        <w:rPr>
          <w:rFonts w:ascii="Arial" w:eastAsia="Times New Roman" w:hAnsi="Arial" w:cs="Arial"/>
          <w:color w:val="0070C0"/>
          <w:sz w:val="20"/>
          <w:szCs w:val="20"/>
          <w:u w:val="single"/>
        </w:rPr>
        <w:t>–</w:t>
      </w:r>
      <w:r w:rsidRPr="00EF28B9">
        <w:rPr>
          <w:rFonts w:ascii="Arial" w:eastAsia="Times New Roman" w:hAnsi="Arial" w:cs="Arial"/>
          <w:color w:val="0070C0"/>
          <w:sz w:val="20"/>
          <w:szCs w:val="20"/>
          <w:u w:val="single"/>
        </w:rPr>
        <w:t> </w:t>
      </w:r>
      <w:r w:rsidR="00F33471" w:rsidRPr="00EF28B9">
        <w:rPr>
          <w:rFonts w:ascii="Arial" w:eastAsia="Times New Roman" w:hAnsi="Arial" w:cs="Arial"/>
          <w:color w:val="0070C0"/>
          <w:sz w:val="20"/>
          <w:szCs w:val="20"/>
          <w:u w:val="single"/>
        </w:rPr>
        <w:t>“</w:t>
      </w:r>
      <w:r w:rsidR="00F33471" w:rsidRPr="00EF28B9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Management of Bleeding w/ Direct-Acting Oral Anticoagulants</w:t>
      </w:r>
      <w:r w:rsidRPr="00EF28B9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"</w:t>
      </w:r>
      <w:r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 xml:space="preserve"> </w:t>
      </w:r>
    </w:p>
    <w:p w:rsidR="00A10363" w:rsidRPr="00E23F0D" w:rsidRDefault="00F33471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 xml:space="preserve">Sarah </w:t>
      </w:r>
      <w:proofErr w:type="spellStart"/>
      <w:r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>Spinler</w:t>
      </w:r>
      <w:proofErr w:type="spellEnd"/>
      <w:r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 xml:space="preserve"> (CONFIRMED</w:t>
      </w:r>
      <w:proofErr w:type="gramStart"/>
      <w:r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>)</w:t>
      </w:r>
      <w:proofErr w:type="gramEnd"/>
      <w:r w:rsidR="00A10363" w:rsidRPr="00E23F0D">
        <w:rPr>
          <w:rFonts w:ascii="Arial" w:eastAsia="Times New Roman" w:hAnsi="Arial" w:cs="Arial"/>
          <w:color w:val="0070C0"/>
          <w:sz w:val="20"/>
          <w:szCs w:val="20"/>
        </w:rPr>
        <w:br/>
      </w:r>
      <w:r w:rsidR="00A10363" w:rsidRPr="00E23F0D">
        <w:rPr>
          <w:rFonts w:ascii="Arial" w:eastAsia="Times New Roman" w:hAnsi="Arial" w:cs="Arial"/>
          <w:b/>
          <w:bCs/>
          <w:color w:val="0070C0"/>
          <w:sz w:val="20"/>
          <w:szCs w:val="20"/>
        </w:rPr>
        <w:br/>
      </w:r>
      <w:r w:rsidR="00A10363" w:rsidRPr="00EF28B9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shd w:val="clear" w:color="auto" w:fill="FFFFFF"/>
        </w:rPr>
        <w:t>Afternoon</w:t>
      </w:r>
      <w:r w:rsidR="00A10363" w:rsidRPr="00EF28B9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</w:rPr>
        <w:t> Breakout "C"</w:t>
      </w:r>
      <w:r w:rsidR="00A10363" w:rsidRPr="00EF28B9">
        <w:rPr>
          <w:rFonts w:ascii="Arial" w:eastAsia="Times New Roman" w:hAnsi="Arial" w:cs="Arial"/>
          <w:color w:val="0070C0"/>
          <w:sz w:val="20"/>
          <w:szCs w:val="20"/>
          <w:u w:val="single"/>
        </w:rPr>
        <w:t> </w:t>
      </w:r>
      <w:r w:rsidR="00A10363" w:rsidRPr="00EF28B9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</w:rPr>
        <w:t>Lecture </w:t>
      </w:r>
      <w:r w:rsidR="00A10363" w:rsidRPr="00EF28B9">
        <w:rPr>
          <w:rFonts w:ascii="Arial" w:eastAsia="Times New Roman" w:hAnsi="Arial" w:cs="Arial"/>
          <w:color w:val="0070C0"/>
          <w:sz w:val="20"/>
          <w:szCs w:val="20"/>
          <w:u w:val="single"/>
        </w:rPr>
        <w:t>– 3:30 p.m. (Room 9205</w:t>
      </w:r>
      <w:r w:rsidR="00A10363" w:rsidRPr="00EF28B9">
        <w:rPr>
          <w:rFonts w:ascii="Arial" w:eastAsia="Times New Roman" w:hAnsi="Arial" w:cs="Arial"/>
          <w:color w:val="0070C0"/>
          <w:sz w:val="20"/>
          <w:szCs w:val="20"/>
          <w:u w:val="single"/>
          <w:shd w:val="clear" w:color="auto" w:fill="FFFFFF"/>
        </w:rPr>
        <w:t>, holds 32 people</w:t>
      </w:r>
      <w:r w:rsidR="00A10363" w:rsidRPr="00EF28B9">
        <w:rPr>
          <w:rFonts w:ascii="Arial" w:eastAsia="Times New Roman" w:hAnsi="Arial" w:cs="Arial"/>
          <w:color w:val="0070C0"/>
          <w:sz w:val="20"/>
          <w:szCs w:val="20"/>
          <w:u w:val="single"/>
        </w:rPr>
        <w:t>) - </w:t>
      </w:r>
      <w:r w:rsidR="00EF28B9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t>"Effective Leadership Styles”</w:t>
      </w:r>
      <w:r w:rsidR="00EF28B9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u w:val="single"/>
          <w:shd w:val="clear" w:color="auto" w:fill="FFFFFF"/>
        </w:rPr>
        <w:br/>
      </w:r>
      <w:r w:rsidR="00A10363" w:rsidRPr="00E23F0D">
        <w:rPr>
          <w:rFonts w:ascii="Arial" w:eastAsia="Times New Roman" w:hAnsi="Arial" w:cs="Arial"/>
          <w:b/>
          <w:bCs/>
          <w:i/>
          <w:iCs/>
          <w:color w:val="0070C0"/>
          <w:sz w:val="20"/>
          <w:szCs w:val="20"/>
          <w:shd w:val="clear" w:color="auto" w:fill="FFFFFF"/>
        </w:rPr>
        <w:t>w/ Norma Keller </w:t>
      </w:r>
    </w:p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70C0"/>
        </w:rPr>
      </w:pPr>
      <w:r w:rsidRPr="00E23F0D">
        <w:rPr>
          <w:rFonts w:ascii="Arial" w:eastAsia="Times New Roman" w:hAnsi="Arial" w:cs="Arial"/>
          <w:color w:val="0070C0"/>
          <w:sz w:val="20"/>
          <w:szCs w:val="20"/>
          <w:shd w:val="clear" w:color="auto" w:fill="FFFFFF"/>
        </w:rPr>
        <w:t> </w:t>
      </w:r>
    </w:p>
    <w:p w:rsidR="00F42942" w:rsidRDefault="00A10363" w:rsidP="003F4B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</w:rPr>
      </w:pPr>
      <w:r w:rsidRPr="00F4294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</w:rPr>
        <w:t>Afternoon Plenary Lecture </w:t>
      </w:r>
      <w:r w:rsidRPr="00F4294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</w:rPr>
        <w:t>– 4:30 p.m. </w:t>
      </w:r>
      <w:r w:rsidRPr="00F4294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(Auditorium, holds 160 </w:t>
      </w:r>
      <w:proofErr w:type="spellStart"/>
      <w:r w:rsidRPr="00F4294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ppl</w:t>
      </w:r>
      <w:proofErr w:type="spellEnd"/>
      <w:r w:rsidRPr="00F4294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)</w:t>
      </w:r>
    </w:p>
    <w:p w:rsidR="003F4BA9" w:rsidRPr="00F42942" w:rsidRDefault="003F4BA9" w:rsidP="003F4BA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538135" w:themeColor="accent6" w:themeShade="BF"/>
        </w:rPr>
      </w:pPr>
      <w:r w:rsidRPr="00F4294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shd w:val="clear" w:color="auto" w:fill="EA9999"/>
        </w:rPr>
        <w:t>Pamela Norris</w:t>
      </w:r>
    </w:p>
    <w:p w:rsidR="00A10363" w:rsidRPr="00E23F0D" w:rsidRDefault="00A10363" w:rsidP="00DD152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538135" w:themeColor="accent6" w:themeShade="BF"/>
        </w:rPr>
      </w:pPr>
      <w:r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shd w:val="clear" w:color="auto" w:fill="FFFFFF"/>
        </w:rPr>
        <w:t> </w:t>
      </w:r>
    </w:p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538135" w:themeColor="accent6" w:themeShade="BF"/>
        </w:rPr>
      </w:pPr>
      <w:r w:rsidRPr="00E23F0D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shd w:val="clear" w:color="auto" w:fill="FFFFFF"/>
        </w:rPr>
        <w:t> </w:t>
      </w:r>
    </w:p>
    <w:p w:rsidR="00F42942" w:rsidRDefault="00A10363" w:rsidP="00A1036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38135" w:themeColor="accent6" w:themeShade="BF"/>
          <w:sz w:val="20"/>
          <w:szCs w:val="20"/>
          <w:shd w:val="clear" w:color="auto" w:fill="FFFFFF"/>
        </w:rPr>
      </w:pPr>
      <w:r w:rsidRPr="00F42942">
        <w:rPr>
          <w:rFonts w:ascii="Arial" w:eastAsia="Times New Roman" w:hAnsi="Arial" w:cs="Arial"/>
          <w:b/>
          <w:bCs/>
          <w:color w:val="538135" w:themeColor="accent6" w:themeShade="BF"/>
          <w:sz w:val="20"/>
          <w:szCs w:val="20"/>
          <w:u w:val="single"/>
          <w:shd w:val="clear" w:color="auto" w:fill="FFFFFF"/>
        </w:rPr>
        <w:t>Awards, Announcements &amp; Closing – </w:t>
      </w:r>
      <w:r w:rsidRPr="00F4294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 xml:space="preserve">4:50 (Auditorium, holds 160 </w:t>
      </w:r>
      <w:proofErr w:type="spellStart"/>
      <w:r w:rsidRPr="00F4294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ppl</w:t>
      </w:r>
      <w:proofErr w:type="spellEnd"/>
      <w:r w:rsidRPr="00F42942">
        <w:rPr>
          <w:rFonts w:ascii="Arial" w:eastAsia="Times New Roman" w:hAnsi="Arial" w:cs="Arial"/>
          <w:color w:val="538135" w:themeColor="accent6" w:themeShade="BF"/>
          <w:sz w:val="20"/>
          <w:szCs w:val="20"/>
          <w:u w:val="single"/>
          <w:shd w:val="clear" w:color="auto" w:fill="FFFFFF"/>
        </w:rPr>
        <w:t>)</w:t>
      </w:r>
      <w:r w:rsidRPr="00E23F0D">
        <w:rPr>
          <w:rFonts w:ascii="Arial" w:eastAsia="Times New Roman" w:hAnsi="Arial" w:cs="Arial"/>
          <w:color w:val="538135" w:themeColor="accent6" w:themeShade="BF"/>
          <w:sz w:val="20"/>
          <w:szCs w:val="20"/>
          <w:shd w:val="clear" w:color="auto" w:fill="FFFFFF"/>
        </w:rPr>
        <w:t> </w:t>
      </w:r>
    </w:p>
    <w:p w:rsidR="00A10363" w:rsidRPr="00E23F0D" w:rsidRDefault="00A10363" w:rsidP="00A1036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538135" w:themeColor="accent6" w:themeShade="BF"/>
        </w:rPr>
      </w:pPr>
      <w:r w:rsidRPr="00E23F0D">
        <w:rPr>
          <w:rFonts w:ascii="Arial" w:eastAsia="Times New Roman" w:hAnsi="Arial" w:cs="Arial"/>
          <w:b/>
          <w:bCs/>
          <w:i/>
          <w:iCs/>
          <w:color w:val="538135" w:themeColor="accent6" w:themeShade="BF"/>
          <w:sz w:val="20"/>
          <w:szCs w:val="20"/>
          <w:shd w:val="clear" w:color="auto" w:fill="FFFFFF"/>
        </w:rPr>
        <w:t>Drs. Keller &amp; Teeters </w:t>
      </w:r>
    </w:p>
    <w:p w:rsidR="003F4BA9" w:rsidRDefault="003F4BA9" w:rsidP="00A10363">
      <w:bookmarkStart w:id="0" w:name="_GoBack"/>
      <w:bookmarkEnd w:id="0"/>
    </w:p>
    <w:sectPr w:rsidR="003F4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8A"/>
    <w:rsid w:val="001646A8"/>
    <w:rsid w:val="001F475F"/>
    <w:rsid w:val="003358B3"/>
    <w:rsid w:val="003F4BA9"/>
    <w:rsid w:val="00411D8A"/>
    <w:rsid w:val="00427DB2"/>
    <w:rsid w:val="004445AA"/>
    <w:rsid w:val="00463908"/>
    <w:rsid w:val="0050160B"/>
    <w:rsid w:val="005677FA"/>
    <w:rsid w:val="005D4065"/>
    <w:rsid w:val="00624825"/>
    <w:rsid w:val="0071624E"/>
    <w:rsid w:val="00755D15"/>
    <w:rsid w:val="00795B73"/>
    <w:rsid w:val="007F2023"/>
    <w:rsid w:val="009F68C1"/>
    <w:rsid w:val="00A10363"/>
    <w:rsid w:val="00B35299"/>
    <w:rsid w:val="00C418CA"/>
    <w:rsid w:val="00CA3550"/>
    <w:rsid w:val="00DD1522"/>
    <w:rsid w:val="00E23F0D"/>
    <w:rsid w:val="00E26665"/>
    <w:rsid w:val="00EF28B9"/>
    <w:rsid w:val="00F05B08"/>
    <w:rsid w:val="00F33471"/>
    <w:rsid w:val="00F42942"/>
    <w:rsid w:val="00F42DA7"/>
    <w:rsid w:val="00F77828"/>
    <w:rsid w:val="00FB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5B5DF8-3647-4D05-86F9-54A0D290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11D8A"/>
    <w:rPr>
      <w:color w:val="0000FF"/>
      <w:u w:val="single"/>
    </w:rPr>
  </w:style>
  <w:style w:type="table" w:styleId="TableGrid">
    <w:name w:val="Table Grid"/>
    <w:basedOn w:val="TableNormal"/>
    <w:uiPriority w:val="39"/>
    <w:rsid w:val="003F4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3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0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8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49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46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9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2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65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50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48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65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12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47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53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9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005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1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55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29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210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18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99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33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25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36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43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672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62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26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54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91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8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27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53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39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138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24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186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72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8564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280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34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293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82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239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990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62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9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99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65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8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62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3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1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Mary</cp:lastModifiedBy>
  <cp:revision>3</cp:revision>
  <dcterms:created xsi:type="dcterms:W3CDTF">2018-07-06T19:39:00Z</dcterms:created>
  <dcterms:modified xsi:type="dcterms:W3CDTF">2018-07-06T19:43:00Z</dcterms:modified>
</cp:coreProperties>
</file>